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4D" w:rsidRDefault="0061674D">
      <w:bookmarkStart w:id="0" w:name="_GoBack"/>
      <w:bookmarkEnd w:id="0"/>
    </w:p>
    <w:p w:rsidR="00C12FDD" w:rsidRPr="00FD3051" w:rsidRDefault="00C12FDD" w:rsidP="00C12FDD">
      <w:pPr>
        <w:jc w:val="center"/>
        <w:rPr>
          <w:noProof/>
          <w:sz w:val="36"/>
          <w:szCs w:val="36"/>
          <w:lang w:eastAsia="es-AR"/>
        </w:rPr>
      </w:pPr>
      <w:r w:rsidRPr="00FD3051">
        <w:rPr>
          <w:noProof/>
          <w:sz w:val="36"/>
          <w:szCs w:val="36"/>
          <w:lang w:eastAsia="es-AR"/>
        </w:rPr>
        <w:t>Unidad N° 1:    Sistemas de transmisión de datos</w:t>
      </w:r>
    </w:p>
    <w:p w:rsidR="00C12FDD" w:rsidRDefault="00C12FDD" w:rsidP="00C12FDD">
      <w:pPr>
        <w:rPr>
          <w:b/>
          <w:noProof/>
          <w:u w:val="single"/>
          <w:lang w:eastAsia="es-AR"/>
        </w:rPr>
      </w:pPr>
    </w:p>
    <w:p w:rsidR="00C12FDD" w:rsidRPr="00397751" w:rsidRDefault="00C12FDD" w:rsidP="00C12FDD">
      <w:pPr>
        <w:rPr>
          <w:b/>
          <w:noProof/>
          <w:u w:val="single"/>
          <w:lang w:eastAsia="es-AR"/>
        </w:rPr>
      </w:pPr>
      <w:r w:rsidRPr="00397751">
        <w:rPr>
          <w:b/>
          <w:noProof/>
          <w:u w:val="single"/>
          <w:lang w:eastAsia="es-AR"/>
        </w:rPr>
        <w:t>Marco teorico:</w:t>
      </w:r>
    </w:p>
    <w:p w:rsidR="00C12FDD" w:rsidRDefault="00C12FDD"/>
    <w:p w:rsidR="008A706C" w:rsidRDefault="0061674D">
      <w:pPr>
        <w:rPr>
          <w:b/>
          <w:u w:val="single"/>
        </w:rPr>
      </w:pPr>
      <w:r w:rsidRPr="0061674D">
        <w:rPr>
          <w:b/>
          <w:u w:val="single"/>
        </w:rPr>
        <w:t>PERTURBACIONES EN LA TRANSMISION DE DATOS:</w:t>
      </w:r>
    </w:p>
    <w:p w:rsidR="0061674D" w:rsidRDefault="0061674D">
      <w:r>
        <w:t>En cualquier sistema de comunicaciones, la señal recibida diferirá de la señal transmitida por múltiples razones.</w:t>
      </w:r>
    </w:p>
    <w:p w:rsidR="0061674D" w:rsidRDefault="0061674D">
      <w:r>
        <w:t>En las señales analógicas, durante el proceso de transmisión, se producen alteraciones aleatorias que provocan la degradación en la  calidad de la señal.</w:t>
      </w:r>
    </w:p>
    <w:p w:rsidR="0061674D" w:rsidRDefault="0061674D">
      <w:r>
        <w:t xml:space="preserve">En las señales digitales, se producen bits erróneos </w:t>
      </w:r>
      <w:r w:rsidR="00F155ED">
        <w:t>(un</w:t>
      </w:r>
      <w:r>
        <w:t xml:space="preserve"> bit </w:t>
      </w:r>
      <w:r w:rsidR="001759C6">
        <w:t xml:space="preserve"> </w:t>
      </w:r>
      <w:r w:rsidR="00F155ED">
        <w:t>“1</w:t>
      </w:r>
      <w:r w:rsidR="001759C6">
        <w:t>”  llega como bit “0</w:t>
      </w:r>
      <w:r w:rsidR="00F155ED">
        <w:t>”).</w:t>
      </w:r>
    </w:p>
    <w:p w:rsidR="00F155ED" w:rsidRDefault="00F155ED">
      <w:r>
        <w:t xml:space="preserve">Las causas que provocan estas </w:t>
      </w:r>
      <w:r w:rsidRPr="00F155ED">
        <w:t>perturbaciones</w:t>
      </w:r>
      <w:r>
        <w:t xml:space="preserve"> pueden resumirse en:</w:t>
      </w:r>
    </w:p>
    <w:p w:rsidR="00F155ED" w:rsidRDefault="00F155ED" w:rsidP="00F155ED">
      <w:pPr>
        <w:pStyle w:val="Prrafodelista"/>
        <w:numPr>
          <w:ilvl w:val="0"/>
          <w:numId w:val="1"/>
        </w:numPr>
      </w:pPr>
      <w:r>
        <w:t>ATENUACIÓN Y DISTORSIÓN DE ATENUACIÓN</w:t>
      </w:r>
    </w:p>
    <w:p w:rsidR="00F155ED" w:rsidRDefault="00F155ED" w:rsidP="00F155ED">
      <w:pPr>
        <w:pStyle w:val="Prrafodelista"/>
        <w:numPr>
          <w:ilvl w:val="0"/>
          <w:numId w:val="1"/>
        </w:numPr>
      </w:pPr>
      <w:r>
        <w:t>DISTORSIÓN POR RETARDO DE GRUPO</w:t>
      </w:r>
    </w:p>
    <w:p w:rsidR="00F155ED" w:rsidRDefault="00F155ED" w:rsidP="00F155ED">
      <w:pPr>
        <w:pStyle w:val="Prrafodelista"/>
        <w:numPr>
          <w:ilvl w:val="0"/>
          <w:numId w:val="1"/>
        </w:numPr>
      </w:pPr>
      <w:r>
        <w:t>RUIDO</w:t>
      </w:r>
    </w:p>
    <w:p w:rsidR="00E317B8" w:rsidRDefault="00E317B8" w:rsidP="00F155ED">
      <w:pPr>
        <w:rPr>
          <w:b/>
          <w:u w:val="single"/>
        </w:rPr>
      </w:pPr>
    </w:p>
    <w:p w:rsidR="00E317B8" w:rsidRDefault="00E317B8" w:rsidP="00F155ED">
      <w:pPr>
        <w:rPr>
          <w:b/>
          <w:u w:val="single"/>
        </w:rPr>
      </w:pPr>
    </w:p>
    <w:p w:rsidR="00F155ED" w:rsidRDefault="00F155ED" w:rsidP="00F155ED">
      <w:pPr>
        <w:rPr>
          <w:b/>
          <w:u w:val="single"/>
        </w:rPr>
      </w:pPr>
      <w:r w:rsidRPr="00F155ED">
        <w:rPr>
          <w:b/>
          <w:u w:val="single"/>
        </w:rPr>
        <w:t>ATENUACIÓN:</w:t>
      </w:r>
    </w:p>
    <w:p w:rsidR="00F910D5" w:rsidRDefault="00704CA9" w:rsidP="00F155ED">
      <w:r>
        <w:t xml:space="preserve">En cualquier medio de comunicación, la energía disminuye con la </w:t>
      </w:r>
      <w:r w:rsidR="00F910D5">
        <w:t>distancia.</w:t>
      </w:r>
    </w:p>
    <w:p w:rsidR="00F910D5" w:rsidRDefault="00F910D5" w:rsidP="00F155ED">
      <w:r>
        <w:t xml:space="preserve"> En medios guiados (cable coaxial, cable de par trenzado, fibra óptica), esta pérdida es logarítmica por lo cual suele expresarse en dB/m.</w:t>
      </w:r>
    </w:p>
    <w:p w:rsidR="00F910D5" w:rsidRDefault="00F910D5" w:rsidP="00F155ED">
      <w:r>
        <w:t>En medios no guiados (propagación en el éter) la atenuación es más compleja pues también intervienen las condiciones atmosféricas.</w:t>
      </w:r>
    </w:p>
    <w:p w:rsidR="00C12FDD" w:rsidRDefault="00C12FDD" w:rsidP="00F155ED"/>
    <w:p w:rsidR="00BD0B0D" w:rsidRDefault="00F910D5" w:rsidP="00F155ED">
      <w:r>
        <w:t xml:space="preserve">Algunas </w:t>
      </w:r>
      <w:r w:rsidR="00BD0B0D">
        <w:t>características de la atenuación son:</w:t>
      </w:r>
    </w:p>
    <w:p w:rsidR="00BD0B0D" w:rsidRDefault="00BD0B0D" w:rsidP="00BD0B0D">
      <w:pPr>
        <w:pStyle w:val="Prrafodelista"/>
        <w:numPr>
          <w:ilvl w:val="0"/>
          <w:numId w:val="2"/>
        </w:numPr>
      </w:pPr>
      <w:r>
        <w:t>La señal recibida debe contar con la suficiente energía para que los circuitos electrónicos puedan interpretar correctamente la información transmitida. (Nivel mínimo de señal)</w:t>
      </w:r>
    </w:p>
    <w:p w:rsidR="00BD0B0D" w:rsidRDefault="00BD0B0D" w:rsidP="00BD0B0D">
      <w:pPr>
        <w:pStyle w:val="Prrafodelista"/>
        <w:numPr>
          <w:ilvl w:val="0"/>
          <w:numId w:val="2"/>
        </w:numPr>
      </w:pPr>
      <w:r>
        <w:t>Para que la información sea recibida sin error, deberá tener un nivel mayor que el ruido presente en el sistema.(Relación señal/ruido)</w:t>
      </w:r>
    </w:p>
    <w:p w:rsidR="00BD0B0D" w:rsidRDefault="00BD0B0D" w:rsidP="00BD0B0D">
      <w:pPr>
        <w:pStyle w:val="Prrafodelista"/>
        <w:numPr>
          <w:ilvl w:val="0"/>
          <w:numId w:val="2"/>
        </w:numPr>
      </w:pPr>
      <w:r>
        <w:t>La atenuación siempre aumenta con la frecuencia.</w:t>
      </w:r>
    </w:p>
    <w:p w:rsidR="00C12FDD" w:rsidRDefault="00C12FDD" w:rsidP="008677D1"/>
    <w:p w:rsidR="00660E45" w:rsidRDefault="00BD0B0D" w:rsidP="008677D1">
      <w:r>
        <w:t xml:space="preserve">Para resolver los dos primeros problemas, se utilizan </w:t>
      </w:r>
      <w:r w:rsidR="001548D1">
        <w:t>amplificadores o repetidores según se trate de datos analógicos o digitales.</w:t>
      </w:r>
    </w:p>
    <w:p w:rsidR="00E317B8" w:rsidRDefault="00E317B8" w:rsidP="008677D1">
      <w:r>
        <w:t>En el caso de la señal analógica simplemente se la amplifica, es decir se  restituye la amplitud de la señal.</w:t>
      </w:r>
    </w:p>
    <w:p w:rsidR="00E317B8" w:rsidRDefault="00E317B8" w:rsidP="008677D1">
      <w:r>
        <w:t xml:space="preserve">Pero, en las señales digitales, aparece junto con la atenuación una deformación del pulso, por lo cual no alcanza un simple amplificador, lo que se requiere es una </w:t>
      </w:r>
      <w:r w:rsidRPr="00E317B8">
        <w:rPr>
          <w:u w:val="single"/>
        </w:rPr>
        <w:t xml:space="preserve">reconstrucción </w:t>
      </w:r>
      <w:r>
        <w:t>de la señal. Esto se consigue con un repetidor que es un amplificador con entrada Schmitt trigger.</w:t>
      </w:r>
    </w:p>
    <w:p w:rsidR="005F3951" w:rsidRDefault="005F3951" w:rsidP="008677D1"/>
    <w:p w:rsidR="00C12FDD" w:rsidRDefault="00C12FDD" w:rsidP="008677D1"/>
    <w:p w:rsidR="00C12FDD" w:rsidRDefault="00C12FDD" w:rsidP="00C12FDD"/>
    <w:p w:rsidR="00C12FDD" w:rsidRDefault="00C12FDD" w:rsidP="00C12FDD"/>
    <w:p w:rsidR="00C12FDD" w:rsidRDefault="00C12FDD" w:rsidP="00C12FDD">
      <w:r w:rsidRPr="00C12FDD">
        <w:t>Idealmente (sin considerar al ruido)</w:t>
      </w:r>
      <w:r>
        <w:t xml:space="preserve"> tendríamos para los distintos tipos de señales:</w:t>
      </w:r>
    </w:p>
    <w:p w:rsidR="00FC0B61" w:rsidRDefault="00C12FDD">
      <w:r>
        <w:rPr>
          <w:noProof/>
          <w:lang w:eastAsia="es-AR"/>
        </w:rPr>
        <w:drawing>
          <wp:inline distT="0" distB="0" distL="0" distR="0">
            <wp:extent cx="6646545" cy="3853180"/>
            <wp:effectExtent l="0" t="0" r="1905" b="0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screenshot.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385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61" w:rsidRDefault="00FC0B61"/>
    <w:p w:rsidR="00C7696D" w:rsidRPr="00C7696D" w:rsidRDefault="00C12FDD">
      <w:pPr>
        <w:rPr>
          <w:b/>
        </w:rPr>
      </w:pPr>
      <w:r w:rsidRPr="00C7696D">
        <w:rPr>
          <w:b/>
          <w:noProof/>
          <w:sz w:val="28"/>
          <w:szCs w:val="28"/>
          <w:lang w:eastAsia="es-A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765175</wp:posOffset>
            </wp:positionV>
            <wp:extent cx="4543425" cy="2943225"/>
            <wp:effectExtent l="0" t="0" r="9525" b="9525"/>
            <wp:wrapNone/>
            <wp:docPr id="87" name="Imagen 87" descr="D:\Mis documentos (sin freezar)\Docencia\Plan continuidad pedagógica\7° 2°\screenshot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is documentos (sin freezar)\Docencia\Plan continuidad pedagógica\7° 2°\screenshot.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96D" w:rsidRPr="00C7696D">
        <w:rPr>
          <w:b/>
        </w:rPr>
        <w:t>REGENERACIÓN DE LA SEÑAL DIGITAL:</w:t>
      </w:r>
    </w:p>
    <w:p w:rsidR="00FC0B61" w:rsidRDefault="00C7696D">
      <w:r w:rsidRPr="0042229C">
        <w:rPr>
          <w:noProof/>
          <w:lang w:eastAsia="es-A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4551708</wp:posOffset>
            </wp:positionH>
            <wp:positionV relativeFrom="page">
              <wp:posOffset>5933191</wp:posOffset>
            </wp:positionV>
            <wp:extent cx="977900" cy="588010"/>
            <wp:effectExtent l="0" t="0" r="0" b="2540"/>
            <wp:wrapNone/>
            <wp:docPr id="88" name="Imagen 88" descr="D:\Mis documentos (sin freezar)\Docencia\Plan continuidad pedagógica\7° 2°\screenshot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is documentos (sin freezar)\Docencia\Plan continuidad pedagógica\7° 2°\screenshot.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0B61">
        <w:t>Funcionamiento del Schmitt trigger</w:t>
      </w:r>
    </w:p>
    <w:p w:rsidR="00C7696D" w:rsidRDefault="00C7696D">
      <w:r>
        <w:t xml:space="preserve">                                                       </w:t>
      </w:r>
    </w:p>
    <w:p w:rsidR="00C12FDD" w:rsidRDefault="00C7696D">
      <w:r>
        <w:t xml:space="preserve">                                                                                                                                    </w:t>
      </w:r>
      <w:r w:rsidR="00FC0B61">
        <w:t xml:space="preserve"> Símbolo del</w:t>
      </w:r>
      <w:r w:rsidR="00FC0B61" w:rsidRPr="00FC0B61">
        <w:t xml:space="preserve"> </w:t>
      </w:r>
      <w:r w:rsidR="00FC0B61">
        <w:t xml:space="preserve">Schmitt trigger </w:t>
      </w:r>
      <w:r w:rsidR="00C12FDD">
        <w:br w:type="page"/>
      </w:r>
    </w:p>
    <w:p w:rsidR="000E77CC" w:rsidRPr="00C7696D" w:rsidRDefault="000E77CC" w:rsidP="008677D1">
      <w:pPr>
        <w:rPr>
          <w:b/>
          <w:u w:val="single"/>
        </w:rPr>
      </w:pPr>
      <w:r w:rsidRPr="00C7696D">
        <w:rPr>
          <w:b/>
          <w:u w:val="single"/>
        </w:rPr>
        <w:lastRenderedPageBreak/>
        <w:t>ECUALIZACIÓN DE SEÑALES</w:t>
      </w:r>
      <w:r w:rsidR="00C7696D" w:rsidRPr="00C7696D">
        <w:rPr>
          <w:b/>
          <w:u w:val="single"/>
        </w:rPr>
        <w:t>:</w:t>
      </w:r>
    </w:p>
    <w:p w:rsidR="0042229C" w:rsidRDefault="005A5F54" w:rsidP="008677D1">
      <w:r>
        <w:t>Respecto del tercer problema, el aumento de la atenuación al aumentar la frecuencia, diremos que afecta mayormente a las señales analógicas.</w:t>
      </w:r>
    </w:p>
    <w:p w:rsidR="005A5F54" w:rsidRDefault="005A5F54" w:rsidP="008677D1">
      <w:r>
        <w:t>La solución es el empleo de ecualizadores junto con amplificadores de forma que se amplificará más a medida que aumenta la frecuencia.</w:t>
      </w:r>
    </w:p>
    <w:p w:rsidR="00141DE6" w:rsidRDefault="00D65C98" w:rsidP="0048209D"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4817603</wp:posOffset>
                </wp:positionH>
                <wp:positionV relativeFrom="page">
                  <wp:posOffset>1643653</wp:posOffset>
                </wp:positionV>
                <wp:extent cx="925195" cy="116840"/>
                <wp:effectExtent l="0" t="0" r="8255" b="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195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E25888" id="Rectángulo 28" o:spid="_x0000_s1026" style="position:absolute;margin-left:379.35pt;margin-top:129.4pt;width:72.85pt;height:9.2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" fillcolor="white [3212]" stroked="f" strokeweight="1pt">
                <w10:wrap anchory="page"/>
              </v:rect>
            </w:pict>
          </mc:Fallback>
        </mc:AlternateContent>
      </w:r>
    </w:p>
    <w:p w:rsidR="00141DE6" w:rsidRDefault="00D41AD2" w:rsidP="00B8670C">
      <w:r w:rsidRPr="0048209D">
        <w:rPr>
          <w:noProof/>
          <w:lang w:eastAsia="es-A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-66675</wp:posOffset>
            </wp:positionH>
            <wp:positionV relativeFrom="page">
              <wp:posOffset>1724025</wp:posOffset>
            </wp:positionV>
            <wp:extent cx="6646545" cy="3745865"/>
            <wp:effectExtent l="0" t="0" r="1905" b="6985"/>
            <wp:wrapNone/>
            <wp:docPr id="75" name="Imagen 75" descr="D:\Mis documentos (sin freezar)\Docencia\Plan continuidad pedagógica\7° 2°\Actividad N°2\screenshot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Mis documentos (sin freezar)\Docencia\Plan continuidad pedagógica\7° 2°\Actividad N°2\screenshot.2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374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1DE6" w:rsidRDefault="00141DE6" w:rsidP="00B8670C"/>
    <w:p w:rsidR="00AD19FF" w:rsidRDefault="00AD19FF" w:rsidP="00D80B47"/>
    <w:p w:rsidR="00AD19FF" w:rsidRDefault="00AD19FF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48209D" w:rsidRDefault="0048209D" w:rsidP="00B8670C"/>
    <w:p w:rsidR="00D41AD2" w:rsidRDefault="00D41AD2" w:rsidP="000E77CC">
      <w:r>
        <w:rPr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>
                <wp:simplePos x="0" y="0"/>
                <wp:positionH relativeFrom="column">
                  <wp:posOffset>238125</wp:posOffset>
                </wp:positionH>
                <wp:positionV relativeFrom="page">
                  <wp:posOffset>5819775</wp:posOffset>
                </wp:positionV>
                <wp:extent cx="1209675" cy="657225"/>
                <wp:effectExtent l="0" t="0" r="9525" b="952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AD2" w:rsidRPr="00D41AD2" w:rsidRDefault="00D41A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8.75pt;margin-top:458.25pt;width:95.25pt;height:51.7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" stroked="f">
                <v:textbox>
                  <w:txbxContent>
                    <w:p w:rsidR="00D41AD2" w:rsidRPr="00D41AD2" w:rsidRDefault="00D41AD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E77CC">
        <w:t>En el siguiente gráfico se aprecia la atenuación en función de la frecuencia para un cable telefónico que transporta una señal analógica dentro del espectro vocal.</w:t>
      </w:r>
    </w:p>
    <w:p w:rsidR="000E77CC" w:rsidRDefault="000E77CC" w:rsidP="000E77CC">
      <w:r>
        <w:t>Se presentan las curvas sin ecualización y ecualizadas.</w:t>
      </w:r>
    </w:p>
    <w:p w:rsidR="000E77CC" w:rsidRDefault="000E77CC" w:rsidP="000E77CC">
      <w:r w:rsidRPr="000E77CC">
        <w:rPr>
          <w:noProof/>
          <w:lang w:eastAsia="es-A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725225</wp:posOffset>
            </wp:positionH>
            <wp:positionV relativeFrom="margin">
              <wp:posOffset>6181973</wp:posOffset>
            </wp:positionV>
            <wp:extent cx="5118652" cy="3645708"/>
            <wp:effectExtent l="0" t="0" r="6350" b="0"/>
            <wp:wrapNone/>
            <wp:docPr id="91" name="Imagen 91" descr="D:\Mis documentos (sin freezar)\Docencia\Plan continuidad pedagógica\7° 2°\Actividad N°2\screenshot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Mis documentos (sin freezar)\Docencia\Plan continuidad pedagógica\7° 2°\Actividad N°2\screenshot.1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652" cy="364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1AD2" w:rsidRDefault="00D41AD2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153521" w:rsidRDefault="00153521" w:rsidP="00B8670C"/>
    <w:p w:rsidR="0048209D" w:rsidRDefault="00153521" w:rsidP="00B8670C">
      <w:pPr>
        <w:rPr>
          <w:b/>
          <w:u w:val="single"/>
        </w:rPr>
      </w:pPr>
      <w:r w:rsidRPr="00153521">
        <w:rPr>
          <w:b/>
          <w:u w:val="single"/>
        </w:rPr>
        <w:lastRenderedPageBreak/>
        <w:t>A</w:t>
      </w:r>
      <w:r w:rsidR="00CD24FD" w:rsidRPr="00153521">
        <w:rPr>
          <w:b/>
          <w:noProof/>
          <w:u w:val="single"/>
          <w:lang w:eastAsia="es-A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4517136</wp:posOffset>
                </wp:positionH>
                <wp:positionV relativeFrom="page">
                  <wp:posOffset>7565136</wp:posOffset>
                </wp:positionV>
                <wp:extent cx="822325" cy="365760"/>
                <wp:effectExtent l="0" t="0" r="15875" b="15240"/>
                <wp:wrapNone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325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FB2E8C" id="Rectángulo 81" o:spid="_x0000_s1026" style="position:absolute;margin-left:355.7pt;margin-top:595.7pt;width:64.75pt;height:28.8pt;z-index:-251620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" fillcolor="white [3212]" strokecolor="white [3212]" strokeweight="1pt">
                <w10:wrap anchory="page"/>
              </v:rect>
            </w:pict>
          </mc:Fallback>
        </mc:AlternateContent>
      </w:r>
      <w:r w:rsidR="00CD24FD" w:rsidRPr="00153521">
        <w:rPr>
          <w:b/>
          <w:noProof/>
          <w:u w:val="single"/>
          <w:lang w:eastAsia="es-A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2633472</wp:posOffset>
                </wp:positionH>
                <wp:positionV relativeFrom="page">
                  <wp:posOffset>9070848</wp:posOffset>
                </wp:positionV>
                <wp:extent cx="944880" cy="152400"/>
                <wp:effectExtent l="0" t="0" r="7620" b="0"/>
                <wp:wrapNone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84952" id="Rectángulo 79" o:spid="_x0000_s1026" style="position:absolute;margin-left:207.35pt;margin-top:714.25pt;width:74.4pt;height:12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" fillcolor="white [3212]" stroked="f" strokeweight="1pt">
                <w10:wrap anchory="page"/>
              </v:rect>
            </w:pict>
          </mc:Fallback>
        </mc:AlternateContent>
      </w:r>
      <w:r w:rsidRPr="00153521">
        <w:rPr>
          <w:b/>
          <w:u w:val="single"/>
        </w:rPr>
        <w:t>ctividades para los alumnos:</w:t>
      </w:r>
      <w:r>
        <w:rPr>
          <w:b/>
          <w:u w:val="single"/>
        </w:rPr>
        <w:t xml:space="preserve">     </w:t>
      </w:r>
    </w:p>
    <w:p w:rsidR="00153521" w:rsidRDefault="00153521" w:rsidP="00153521">
      <w:pPr>
        <w:pStyle w:val="Prrafodelista"/>
        <w:numPr>
          <w:ilvl w:val="0"/>
          <w:numId w:val="4"/>
        </w:numPr>
      </w:pPr>
      <w:r>
        <w:t>Realice una tabla donde se especifique la atenuación [ dB/m] para los siguientes medios guiados:</w:t>
      </w:r>
    </w:p>
    <w:p w:rsidR="00153521" w:rsidRDefault="00CD54A4" w:rsidP="00CD54A4">
      <w:pPr>
        <w:pStyle w:val="Prrafodelista"/>
        <w:numPr>
          <w:ilvl w:val="0"/>
          <w:numId w:val="5"/>
        </w:numPr>
      </w:pPr>
      <w:r>
        <w:t>Cable telefónico</w:t>
      </w:r>
    </w:p>
    <w:p w:rsidR="00CD54A4" w:rsidRDefault="00CD54A4" w:rsidP="00CD54A4">
      <w:pPr>
        <w:pStyle w:val="Prrafodelista"/>
        <w:numPr>
          <w:ilvl w:val="0"/>
          <w:numId w:val="5"/>
        </w:numPr>
      </w:pPr>
      <w:r>
        <w:t>Cable de red tipo UTP</w:t>
      </w:r>
    </w:p>
    <w:p w:rsidR="00CD54A4" w:rsidRDefault="00CD54A4" w:rsidP="00CD54A4">
      <w:pPr>
        <w:pStyle w:val="Prrafodelista"/>
        <w:numPr>
          <w:ilvl w:val="0"/>
          <w:numId w:val="5"/>
        </w:numPr>
      </w:pPr>
      <w:r>
        <w:t>Cable coaxial RG 58</w:t>
      </w:r>
    </w:p>
    <w:p w:rsidR="00CD54A4" w:rsidRDefault="00CD54A4" w:rsidP="00CD54A4">
      <w:pPr>
        <w:pStyle w:val="Prrafodelista"/>
        <w:numPr>
          <w:ilvl w:val="0"/>
          <w:numId w:val="5"/>
        </w:numPr>
      </w:pPr>
      <w:r>
        <w:t>Cable coaxial RG 59</w:t>
      </w:r>
    </w:p>
    <w:p w:rsidR="00CD54A4" w:rsidRDefault="00CD54A4" w:rsidP="00CD54A4">
      <w:pPr>
        <w:pStyle w:val="Prrafodelista"/>
        <w:numPr>
          <w:ilvl w:val="0"/>
          <w:numId w:val="5"/>
        </w:numPr>
      </w:pPr>
      <w:r>
        <w:t>Cable coaxial RG 213</w:t>
      </w:r>
    </w:p>
    <w:p w:rsidR="00CD54A4" w:rsidRDefault="00CD54A4" w:rsidP="00CD54A4">
      <w:pPr>
        <w:pStyle w:val="Prrafodelista"/>
      </w:pPr>
    </w:p>
    <w:p w:rsidR="00CD54A4" w:rsidRDefault="00CD54A4" w:rsidP="00CD54A4">
      <w:pPr>
        <w:pStyle w:val="Prrafodelista"/>
        <w:numPr>
          <w:ilvl w:val="0"/>
          <w:numId w:val="4"/>
        </w:numPr>
      </w:pPr>
      <w:r>
        <w:t>Revise el concepto del funcionamiento del Schmitt trigger estudiado en analógica, o realice una búsqueda por Internet.</w:t>
      </w:r>
    </w:p>
    <w:p w:rsidR="00CD54A4" w:rsidRPr="00153521" w:rsidRDefault="00CD54A4" w:rsidP="00CD54A4">
      <w:pPr>
        <w:pStyle w:val="Prrafodelista"/>
        <w:numPr>
          <w:ilvl w:val="0"/>
          <w:numId w:val="4"/>
        </w:numPr>
      </w:pPr>
      <w:r>
        <w:t>Explique con sus palabras porque se debe ecualizar la señal antes de amplificarla.</w:t>
      </w:r>
    </w:p>
    <w:sectPr w:rsidR="00CD54A4" w:rsidRPr="00153521" w:rsidSect="0061674D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F5" w:rsidRDefault="001726F5" w:rsidP="00CD24FD">
      <w:pPr>
        <w:spacing w:after="0" w:line="240" w:lineRule="auto"/>
      </w:pPr>
      <w:r>
        <w:separator/>
      </w:r>
    </w:p>
  </w:endnote>
  <w:endnote w:type="continuationSeparator" w:id="0">
    <w:p w:rsidR="001726F5" w:rsidRDefault="001726F5" w:rsidP="00CD2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F5" w:rsidRDefault="001726F5" w:rsidP="00CD24FD">
      <w:pPr>
        <w:spacing w:after="0" w:line="240" w:lineRule="auto"/>
      </w:pPr>
      <w:r>
        <w:separator/>
      </w:r>
    </w:p>
  </w:footnote>
  <w:footnote w:type="continuationSeparator" w:id="0">
    <w:p w:rsidR="001726F5" w:rsidRDefault="001726F5" w:rsidP="00CD2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D2155"/>
    <w:multiLevelType w:val="hybridMultilevel"/>
    <w:tmpl w:val="C884E7E8"/>
    <w:lvl w:ilvl="0" w:tplc="78FA89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878B1"/>
    <w:multiLevelType w:val="hybridMultilevel"/>
    <w:tmpl w:val="DC867BF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41CCB"/>
    <w:multiLevelType w:val="hybridMultilevel"/>
    <w:tmpl w:val="9710E7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12BC5"/>
    <w:multiLevelType w:val="hybridMultilevel"/>
    <w:tmpl w:val="9D1E3906"/>
    <w:lvl w:ilvl="0" w:tplc="E512AA5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1574BE"/>
    <w:multiLevelType w:val="hybridMultilevel"/>
    <w:tmpl w:val="2528C546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4D"/>
    <w:rsid w:val="000E77CC"/>
    <w:rsid w:val="00141DE6"/>
    <w:rsid w:val="00153521"/>
    <w:rsid w:val="001548D1"/>
    <w:rsid w:val="001726F5"/>
    <w:rsid w:val="001759C6"/>
    <w:rsid w:val="00383FA8"/>
    <w:rsid w:val="0042229C"/>
    <w:rsid w:val="00475F77"/>
    <w:rsid w:val="0048209D"/>
    <w:rsid w:val="00506140"/>
    <w:rsid w:val="00534D9E"/>
    <w:rsid w:val="005A5F54"/>
    <w:rsid w:val="005F3951"/>
    <w:rsid w:val="0061674D"/>
    <w:rsid w:val="00660E45"/>
    <w:rsid w:val="006905B9"/>
    <w:rsid w:val="00704CA9"/>
    <w:rsid w:val="008677D1"/>
    <w:rsid w:val="008A706C"/>
    <w:rsid w:val="00945706"/>
    <w:rsid w:val="009A71B3"/>
    <w:rsid w:val="00A62A5B"/>
    <w:rsid w:val="00AD19FF"/>
    <w:rsid w:val="00B64F2C"/>
    <w:rsid w:val="00B8670C"/>
    <w:rsid w:val="00BD0B0D"/>
    <w:rsid w:val="00C12FDD"/>
    <w:rsid w:val="00C7696D"/>
    <w:rsid w:val="00CD24FD"/>
    <w:rsid w:val="00CD54A4"/>
    <w:rsid w:val="00CE4BE8"/>
    <w:rsid w:val="00D323B3"/>
    <w:rsid w:val="00D41AD2"/>
    <w:rsid w:val="00D65C98"/>
    <w:rsid w:val="00D7326B"/>
    <w:rsid w:val="00D80B47"/>
    <w:rsid w:val="00E317B8"/>
    <w:rsid w:val="00E86852"/>
    <w:rsid w:val="00F155ED"/>
    <w:rsid w:val="00F508CC"/>
    <w:rsid w:val="00F910D5"/>
    <w:rsid w:val="00FC0B61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C4B7360-CCB7-4A71-826F-B9D67969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55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D2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24FD"/>
  </w:style>
  <w:style w:type="paragraph" w:styleId="Piedepgina">
    <w:name w:val="footer"/>
    <w:basedOn w:val="Normal"/>
    <w:link w:val="PiedepginaCar"/>
    <w:uiPriority w:val="99"/>
    <w:unhideWhenUsed/>
    <w:rsid w:val="00CD2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2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6C249-E24B-4D01-8B1A-1381853B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2020-04-02T21:17:00Z</dcterms:created>
  <dcterms:modified xsi:type="dcterms:W3CDTF">2020-04-06T13:46:00Z</dcterms:modified>
</cp:coreProperties>
</file>